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BD297" w14:textId="0C328EB3" w:rsidR="00AE6682" w:rsidRPr="00AE6682" w:rsidRDefault="006341B2" w:rsidP="006341B2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 xml:space="preserve">आयुष्यात संगतीला फार </w:t>
      </w:r>
      <w:r w:rsidR="00152F81" w:rsidRPr="00152F81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 xml:space="preserve"> आहे संगतीचा परिणाम विनासायास व बराचसा नकळत होत असतो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ज्याच्याशी संगत धरावी त्याचे गुणधर्म आपल्याला येऊन चिकटतात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ज्यांच्या संगतीत आपण जातो त्याच्यापुढे आपले कर्तृत्व लोप पावते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संतांच्या संगतीत आपली कृती अशी काहीच नसते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नुसते अस्तित्व असते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त्यामुळे अहंकाराला वाव न राहून वासनेचा क्षय व्हायला फार मदत होते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 xml:space="preserve">संतसंगाने नाम घेण्याची </w:t>
      </w:r>
      <w:r w:rsidR="00152F81" w:rsidRPr="00152F81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 xml:space="preserve"> येते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,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 xml:space="preserve">नाम घेता </w:t>
      </w:r>
      <w:r w:rsidR="00152F81" w:rsidRPr="00152F81">
        <w:rPr>
          <w:rFonts w:ascii="Mangal" w:hAnsi="Mangal" w:cs="Mangal"/>
          <w:sz w:val="28"/>
          <w:szCs w:val="28"/>
          <w:cs/>
          <w:lang w:bidi="hi-IN"/>
        </w:rPr>
        <w:t>बुद्धी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ला स्थिरता येते व मग मनात विकल्प न येता संतांच्या देहाच्या संगतीचा खरा फायदा घेता येतो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विषयतृप्तीसाठी जावे व निर्विषय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,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होऊन यावे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 xml:space="preserve">, </w:t>
      </w:r>
      <w:r w:rsidR="00AE6682" w:rsidRPr="00AE6682">
        <w:rPr>
          <w:rFonts w:ascii="Mangal" w:hAnsi="Mangal" w:cs="Mangal"/>
          <w:sz w:val="28"/>
          <w:szCs w:val="28"/>
          <w:cs/>
          <w:lang w:bidi="hi-IN"/>
        </w:rPr>
        <w:t>हा संतसंगतीचा खरा परिणाम आहे</w:t>
      </w:r>
      <w:r w:rsidR="00AE6682" w:rsidRPr="00AE6682">
        <w:rPr>
          <w:rFonts w:ascii="Mangal" w:hAnsi="Mangal" w:cs="Mangal"/>
          <w:sz w:val="28"/>
          <w:szCs w:val="28"/>
          <w:lang w:val="en-IN"/>
        </w:rPr>
        <w:t>.</w:t>
      </w:r>
    </w:p>
    <w:p w14:paraId="4FDACDFC" w14:textId="77777777" w:rsidR="00AE6682" w:rsidRDefault="00AE6682" w:rsidP="00AE6682">
      <w:pPr>
        <w:jc w:val="both"/>
        <w:rPr>
          <w:rFonts w:ascii="Mangal" w:hAnsi="Mangal" w:cs="Mangal"/>
          <w:sz w:val="28"/>
          <w:szCs w:val="28"/>
          <w:lang w:val="en-IN"/>
        </w:rPr>
      </w:pPr>
      <w:r w:rsidRPr="00AE6682">
        <w:rPr>
          <w:rFonts w:ascii="Mangal" w:hAnsi="Mangal" w:cs="Mangal"/>
          <w:sz w:val="28"/>
          <w:szCs w:val="28"/>
          <w:lang w:val="en-IN"/>
        </w:rPr>
        <w:tab/>
      </w:r>
      <w:r w:rsidRPr="00AE6682">
        <w:rPr>
          <w:rFonts w:ascii="Mangal" w:hAnsi="Mangal" w:cs="Mangal"/>
          <w:sz w:val="28"/>
          <w:szCs w:val="28"/>
          <w:cs/>
          <w:lang w:bidi="hi-IN"/>
        </w:rPr>
        <w:t>संतसंगती तीन प्रकारची असते</w:t>
      </w:r>
      <w:r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Pr="00AE6682">
        <w:rPr>
          <w:rFonts w:ascii="Mangal" w:hAnsi="Mangal" w:cs="Mangal"/>
          <w:sz w:val="28"/>
          <w:szCs w:val="28"/>
          <w:cs/>
          <w:lang w:bidi="hi-IN"/>
        </w:rPr>
        <w:t>एक संताचा प्रत्यक्ष देहामध्ये सहवास</w:t>
      </w:r>
      <w:r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Pr="00AE6682">
        <w:rPr>
          <w:rFonts w:ascii="Mangal" w:hAnsi="Mangal" w:cs="Mangal"/>
          <w:sz w:val="28"/>
          <w:szCs w:val="28"/>
          <w:cs/>
          <w:lang w:bidi="hi-IN"/>
        </w:rPr>
        <w:t>दोन</w:t>
      </w:r>
      <w:r w:rsidRPr="00AE6682">
        <w:rPr>
          <w:rFonts w:ascii="Mangal" w:hAnsi="Mangal" w:cs="Mangal"/>
          <w:sz w:val="28"/>
          <w:szCs w:val="28"/>
          <w:lang w:val="en-IN"/>
        </w:rPr>
        <w:t xml:space="preserve">, </w:t>
      </w:r>
      <w:r w:rsidRPr="00AE6682">
        <w:rPr>
          <w:rFonts w:ascii="Mangal" w:hAnsi="Mangal" w:cs="Mangal"/>
          <w:sz w:val="28"/>
          <w:szCs w:val="28"/>
          <w:cs/>
          <w:lang w:bidi="hi-IN"/>
        </w:rPr>
        <w:t>संताने सांगितलेल्या मंत्राचा सहवास व तीन</w:t>
      </w:r>
      <w:r w:rsidRPr="00AE6682">
        <w:rPr>
          <w:rFonts w:ascii="Mangal" w:hAnsi="Mangal" w:cs="Mangal"/>
          <w:sz w:val="28"/>
          <w:szCs w:val="28"/>
          <w:lang w:val="en-IN"/>
        </w:rPr>
        <w:t xml:space="preserve">, </w:t>
      </w:r>
      <w:r w:rsidRPr="00AE6682">
        <w:rPr>
          <w:rFonts w:ascii="Mangal" w:hAnsi="Mangal" w:cs="Mangal"/>
          <w:sz w:val="28"/>
          <w:szCs w:val="28"/>
          <w:cs/>
          <w:lang w:bidi="hi-IN"/>
        </w:rPr>
        <w:t>संतांच्या विचारांची संगत</w:t>
      </w:r>
      <w:r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Pr="00AE6682">
        <w:rPr>
          <w:rFonts w:ascii="Mangal" w:hAnsi="Mangal" w:cs="Mangal"/>
          <w:sz w:val="28"/>
          <w:szCs w:val="28"/>
          <w:cs/>
          <w:lang w:bidi="hi-IN"/>
        </w:rPr>
        <w:t>यापैकी संतांच्या देहाची संगत लाभणे फार कठीण असते</w:t>
      </w:r>
      <w:r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  <w:r w:rsidRPr="00AE6682">
        <w:rPr>
          <w:rFonts w:ascii="Mangal" w:hAnsi="Mangal" w:cs="Mangal"/>
          <w:sz w:val="28"/>
          <w:szCs w:val="28"/>
          <w:cs/>
          <w:lang w:bidi="hi-IN"/>
        </w:rPr>
        <w:t>पुष्कळदा त्याच्या बाह्य वागणुकीवरुन मनात विकल्प येण्याचा संभव असतो व चुकून एका भोंदूशी गाठ पडली तर नुकसानच व्हायचे</w:t>
      </w:r>
      <w:r w:rsidRPr="00AE6682">
        <w:rPr>
          <w:rFonts w:ascii="Mangal" w:hAnsi="Mangal" w:cs="Mangal"/>
          <w:sz w:val="28"/>
          <w:szCs w:val="28"/>
          <w:lang w:val="en-IN"/>
        </w:rPr>
        <w:t xml:space="preserve">. </w:t>
      </w:r>
    </w:p>
    <w:p w14:paraId="1611B556" w14:textId="097AC3BE" w:rsidR="00AE6682" w:rsidRPr="006341B2" w:rsidRDefault="00AE6682" w:rsidP="00AE6682">
      <w:pPr>
        <w:jc w:val="both"/>
        <w:rPr>
          <w:rFonts w:ascii="Mangal" w:hAnsi="Mangal" w:cs="Mangal"/>
          <w:sz w:val="28"/>
          <w:szCs w:val="28"/>
          <w:lang w:val="en-IN"/>
        </w:rPr>
      </w:pPr>
      <w:r>
        <w:rPr>
          <w:rFonts w:ascii="Mangal" w:hAnsi="Mangal" w:cs="Mangal"/>
          <w:sz w:val="28"/>
          <w:szCs w:val="28"/>
          <w:lang w:val="en-IN"/>
        </w:rPr>
        <w:tab/>
      </w:r>
      <w:proofErr w:type="spellStart"/>
      <w:r>
        <w:rPr>
          <w:rFonts w:ascii="Mangal" w:hAnsi="Mangal" w:cs="Mangal"/>
          <w:sz w:val="28"/>
          <w:szCs w:val="28"/>
          <w:lang w:val="en-IN"/>
        </w:rPr>
        <w:t>पण</w:t>
      </w:r>
      <w:proofErr w:type="spellEnd"/>
      <w:r>
        <w:rPr>
          <w:rFonts w:ascii="Mangal" w:hAnsi="Mangal" w:cs="Mangal"/>
          <w:sz w:val="28"/>
          <w:szCs w:val="28"/>
          <w:lang w:val="en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val="en-IN"/>
        </w:rPr>
        <w:t>जो</w:t>
      </w:r>
      <w:proofErr w:type="spellEnd"/>
      <w:r>
        <w:rPr>
          <w:rFonts w:ascii="Mangal" w:hAnsi="Mangal" w:cs="Mangal"/>
          <w:sz w:val="28"/>
          <w:szCs w:val="28"/>
          <w:lang w:val="en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val="en-IN"/>
        </w:rPr>
        <w:t>पर्यंत</w:t>
      </w:r>
      <w:proofErr w:type="spellEnd"/>
      <w:r>
        <w:rPr>
          <w:rFonts w:ascii="Mangal" w:hAnsi="Mangal" w:cs="Mangal"/>
          <w:sz w:val="28"/>
          <w:szCs w:val="28"/>
          <w:lang w:val="en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val="en-IN"/>
        </w:rPr>
        <w:t>आपण</w:t>
      </w:r>
      <w:proofErr w:type="spellEnd"/>
      <w:r>
        <w:rPr>
          <w:rFonts w:ascii="Mangal" w:hAnsi="Mangal" w:cs="Mangal"/>
          <w:sz w:val="28"/>
          <w:szCs w:val="28"/>
          <w:lang w:val="en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val="en-IN"/>
        </w:rPr>
        <w:t>कुणाच्या</w:t>
      </w:r>
      <w:proofErr w:type="spellEnd"/>
      <w:r>
        <w:rPr>
          <w:rFonts w:ascii="Mangal" w:hAnsi="Mangal" w:cs="Mangal"/>
          <w:sz w:val="28"/>
          <w:szCs w:val="28"/>
          <w:lang w:val="en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val="en-IN"/>
        </w:rPr>
        <w:t>संगतीत</w:t>
      </w:r>
      <w:proofErr w:type="spellEnd"/>
      <w:r>
        <w:rPr>
          <w:rFonts w:ascii="Mangal" w:hAnsi="Mangal" w:cs="Mangal"/>
          <w:sz w:val="28"/>
          <w:szCs w:val="28"/>
          <w:lang w:val="en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val="en-IN"/>
        </w:rPr>
        <w:t>राहत</w:t>
      </w:r>
      <w:proofErr w:type="spellEnd"/>
      <w:r>
        <w:rPr>
          <w:rFonts w:ascii="Mangal" w:hAnsi="Mangal" w:cs="Mangal"/>
          <w:sz w:val="28"/>
          <w:szCs w:val="28"/>
          <w:lang w:val="en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val="en-IN"/>
        </w:rPr>
        <w:t>नाही</w:t>
      </w:r>
      <w:proofErr w:type="spellEnd"/>
      <w:r w:rsidR="006341B2">
        <w:rPr>
          <w:rFonts w:ascii="Mangal" w:hAnsi="Mangal" w:cs="Mangal"/>
          <w:sz w:val="28"/>
          <w:szCs w:val="28"/>
          <w:lang w:val="en-IN"/>
        </w:rPr>
        <w:t>.</w:t>
      </w:r>
    </w:p>
    <w:sectPr w:rsidR="00AE6682" w:rsidRPr="00634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BA4"/>
    <w:rsid w:val="00005BC9"/>
    <w:rsid w:val="0003488D"/>
    <w:rsid w:val="00067E05"/>
    <w:rsid w:val="00094A80"/>
    <w:rsid w:val="000E2FB3"/>
    <w:rsid w:val="000F1A23"/>
    <w:rsid w:val="00115AE5"/>
    <w:rsid w:val="001353EE"/>
    <w:rsid w:val="00152F81"/>
    <w:rsid w:val="00155D67"/>
    <w:rsid w:val="0016019D"/>
    <w:rsid w:val="0017538C"/>
    <w:rsid w:val="00185265"/>
    <w:rsid w:val="001941EE"/>
    <w:rsid w:val="001A21C7"/>
    <w:rsid w:val="001B2DE5"/>
    <w:rsid w:val="001D0A40"/>
    <w:rsid w:val="001D150E"/>
    <w:rsid w:val="001E29CE"/>
    <w:rsid w:val="002342AB"/>
    <w:rsid w:val="0023477B"/>
    <w:rsid w:val="0025418B"/>
    <w:rsid w:val="002679BE"/>
    <w:rsid w:val="002C08FE"/>
    <w:rsid w:val="002C3038"/>
    <w:rsid w:val="002E0D75"/>
    <w:rsid w:val="00315BA4"/>
    <w:rsid w:val="00324C3F"/>
    <w:rsid w:val="00334B3F"/>
    <w:rsid w:val="00355A50"/>
    <w:rsid w:val="00374DEC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5D4A85"/>
    <w:rsid w:val="0060191A"/>
    <w:rsid w:val="00632E53"/>
    <w:rsid w:val="006341B2"/>
    <w:rsid w:val="00685386"/>
    <w:rsid w:val="006A1CF3"/>
    <w:rsid w:val="006A2C45"/>
    <w:rsid w:val="006B3A67"/>
    <w:rsid w:val="00717996"/>
    <w:rsid w:val="007443CC"/>
    <w:rsid w:val="007708EF"/>
    <w:rsid w:val="00775A3F"/>
    <w:rsid w:val="00783864"/>
    <w:rsid w:val="007C1D3E"/>
    <w:rsid w:val="007D4E79"/>
    <w:rsid w:val="0083452A"/>
    <w:rsid w:val="008A2973"/>
    <w:rsid w:val="008B4FF9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67FC2"/>
    <w:rsid w:val="00A92AC9"/>
    <w:rsid w:val="00AC3773"/>
    <w:rsid w:val="00AC496B"/>
    <w:rsid w:val="00AE191D"/>
    <w:rsid w:val="00AE6682"/>
    <w:rsid w:val="00B17124"/>
    <w:rsid w:val="00B2286F"/>
    <w:rsid w:val="00B30E62"/>
    <w:rsid w:val="00B33C74"/>
    <w:rsid w:val="00B37A31"/>
    <w:rsid w:val="00B53852"/>
    <w:rsid w:val="00B95039"/>
    <w:rsid w:val="00BA41CA"/>
    <w:rsid w:val="00C3408A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17148"/>
    <w:rsid w:val="00E36017"/>
    <w:rsid w:val="00EA05A7"/>
    <w:rsid w:val="00EE2C02"/>
    <w:rsid w:val="00F56D92"/>
    <w:rsid w:val="00F91D69"/>
    <w:rsid w:val="00F9280B"/>
    <w:rsid w:val="00FA5383"/>
    <w:rsid w:val="00FA5B1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7129B"/>
  <w15:docId w15:val="{E3F9FFBE-D6D8-46BE-8A5D-1AC51E2A6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A8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36</cp:revision>
  <dcterms:created xsi:type="dcterms:W3CDTF">2018-11-17T08:41:00Z</dcterms:created>
  <dcterms:modified xsi:type="dcterms:W3CDTF">2026-06-19T11:53:00Z</dcterms:modified>
</cp:coreProperties>
</file>